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74" w:rsidRDefault="00C74B77" w:rsidP="00C74B77">
      <w:pPr>
        <w:jc w:val="right"/>
        <w:rPr>
          <w:sz w:val="20"/>
          <w:szCs w:val="20"/>
        </w:rPr>
      </w:pPr>
      <w:r w:rsidRPr="00C74B77">
        <w:rPr>
          <w:sz w:val="20"/>
          <w:szCs w:val="20"/>
        </w:rPr>
        <w:t>Zał. nr 8 do SIWZ</w:t>
      </w:r>
    </w:p>
    <w:tbl>
      <w:tblPr>
        <w:tblpPr w:leftFromText="141" w:rightFromText="141" w:vertAnchor="page" w:horzAnchor="margin" w:tblpY="3231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067"/>
        <w:gridCol w:w="1674"/>
        <w:gridCol w:w="1896"/>
        <w:gridCol w:w="2268"/>
        <w:gridCol w:w="1559"/>
      </w:tblGrid>
      <w:tr w:rsidR="00190B9A" w:rsidRPr="00C74B77" w:rsidTr="00190B9A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imię i nazwisko</w:t>
            </w:r>
          </w:p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 xml:space="preserve">rola </w:t>
            </w: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br/>
              <w:t>w realizacji zamówienia</w:t>
            </w:r>
          </w:p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i/>
                <w:smallCaps/>
                <w:color w:val="000099"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i/>
                <w:smallCaps/>
                <w:color w:val="000099"/>
                <w:kern w:val="144"/>
                <w:sz w:val="20"/>
                <w:szCs w:val="20"/>
                <w:lang w:eastAsia="pl-PL"/>
              </w:rPr>
              <w:t>(stanowisko/</w:t>
            </w:r>
          </w:p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i/>
                <w:smallCaps/>
                <w:color w:val="000099"/>
                <w:kern w:val="144"/>
                <w:sz w:val="20"/>
                <w:szCs w:val="20"/>
                <w:lang w:eastAsia="pl-PL"/>
              </w:rPr>
              <w:t>powierzony zakres prac)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przynależność do OIIB</w:t>
            </w:r>
          </w:p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(nazwa izby, numer członkowski oraz do kiedy jest ubezpieczony – 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kwalifikacje zawodowe</w:t>
            </w:r>
          </w:p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i/>
                <w:smallCaps/>
                <w:color w:val="000099"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i/>
                <w:smallCaps/>
                <w:color w:val="000099"/>
                <w:kern w:val="144"/>
                <w:sz w:val="20"/>
                <w:szCs w:val="20"/>
                <w:lang w:eastAsia="pl-PL"/>
              </w:rPr>
              <w:t>– np. numer, data wydania i zakres uprawnień</w:t>
            </w:r>
          </w:p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podstawa do dysponowania</w:t>
            </w:r>
          </w:p>
        </w:tc>
      </w:tr>
      <w:tr w:rsidR="00190B9A" w:rsidRPr="00C74B77" w:rsidTr="00190B9A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kierownik budowy (branża sanitarna)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190B9A" w:rsidRPr="00110BB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16"/>
                <w:szCs w:val="16"/>
                <w:lang w:eastAsia="pl-PL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190B9A" w:rsidRPr="00C74B77" w:rsidTr="00190B9A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Osoba nadzorująca roboty</w:t>
            </w: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 xml:space="preserve"> geologiczn</w:t>
            </w:r>
            <w:r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190B9A" w:rsidRPr="00110BB0" w:rsidRDefault="00190B9A" w:rsidP="00190B9A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190B9A" w:rsidRPr="00C74B77" w:rsidTr="00190B9A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Kierownik robót</w:t>
            </w:r>
          </w:p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konstrukcyjno-budowlanych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190B9A" w:rsidRPr="00110BB0" w:rsidRDefault="00190B9A" w:rsidP="00190B9A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190B9A" w:rsidRPr="00C74B77" w:rsidTr="00190B9A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Kierownik robót</w:t>
            </w:r>
          </w:p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drogowych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190B9A" w:rsidRPr="00110BB0" w:rsidRDefault="00190B9A" w:rsidP="00190B9A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190B9A" w:rsidRPr="00C74B77" w:rsidTr="00190B9A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Kierownik robót</w:t>
            </w:r>
          </w:p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elektrycznych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190B9A" w:rsidRPr="00110BB0" w:rsidRDefault="00190B9A" w:rsidP="00190B9A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190B9A" w:rsidRPr="00C74B77" w:rsidTr="00190B9A">
        <w:trPr>
          <w:cantSplit/>
          <w:trHeight w:val="213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956E0">
              <w:rPr>
                <w:b/>
                <w:sz w:val="20"/>
                <w:szCs w:val="20"/>
              </w:rPr>
              <w:t>Informacja o ukończonym kursie inspektora w zakresie zielni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956E0">
              <w:rPr>
                <w:b/>
                <w:sz w:val="20"/>
                <w:szCs w:val="20"/>
              </w:rPr>
              <w:t>Informacja o minimum 3-letnim doświadczeniu w zakresie pełnienia nadzoru przy pracach budowlanych, inwestycyjnych w zakresie istniejącej zieleni/</w:t>
            </w:r>
            <w:proofErr w:type="spellStart"/>
            <w:r w:rsidRPr="009956E0">
              <w:rPr>
                <w:b/>
                <w:sz w:val="20"/>
                <w:szCs w:val="20"/>
              </w:rPr>
              <w:t>zadrzewień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110BB0">
              <w:rPr>
                <w:b/>
                <w:sz w:val="16"/>
                <w:szCs w:val="16"/>
              </w:rPr>
              <w:t>x</w:t>
            </w:r>
          </w:p>
        </w:tc>
      </w:tr>
      <w:tr w:rsidR="00190B9A" w:rsidRPr="00C74B77" w:rsidTr="00190B9A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osoba prowadząca nadzór w zakresie zielni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190B9A" w:rsidRPr="00110BB0" w:rsidRDefault="00190B9A" w:rsidP="00190B9A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190B9A" w:rsidRPr="00C74B77" w:rsidTr="00190B9A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pracownik budowlany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pStyle w:val="Bezodstpw"/>
              <w:jc w:val="center"/>
              <w:rPr>
                <w:sz w:val="20"/>
                <w:szCs w:val="20"/>
              </w:rPr>
            </w:pPr>
            <w:r w:rsidRPr="009956E0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pStyle w:val="Bezodstpw"/>
              <w:jc w:val="center"/>
              <w:rPr>
                <w:sz w:val="20"/>
                <w:szCs w:val="20"/>
              </w:rPr>
            </w:pPr>
            <w:r w:rsidRPr="009956E0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190B9A" w:rsidRPr="00110BB0" w:rsidRDefault="00190B9A" w:rsidP="00190B9A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190B9A" w:rsidRPr="00C74B77" w:rsidTr="00190B9A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pracownik budowlany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pStyle w:val="Bezodstpw"/>
              <w:jc w:val="center"/>
              <w:rPr>
                <w:sz w:val="20"/>
                <w:szCs w:val="20"/>
              </w:rPr>
            </w:pPr>
            <w:r w:rsidRPr="009956E0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9956E0" w:rsidRDefault="00190B9A" w:rsidP="00190B9A">
            <w:pPr>
              <w:pStyle w:val="Bezodstpw"/>
              <w:jc w:val="center"/>
              <w:rPr>
                <w:sz w:val="20"/>
                <w:szCs w:val="20"/>
              </w:rPr>
            </w:pPr>
            <w:r w:rsidRPr="009956E0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A" w:rsidRPr="00110BB0" w:rsidRDefault="00190B9A" w:rsidP="00190B9A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190B9A" w:rsidRPr="00110BB0" w:rsidRDefault="00190B9A" w:rsidP="00190B9A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</w:tbl>
    <w:p w:rsidR="006542A4" w:rsidRPr="006542A4" w:rsidRDefault="00C74B77" w:rsidP="006542A4">
      <w:pPr>
        <w:jc w:val="center"/>
        <w:rPr>
          <w:b/>
          <w:sz w:val="36"/>
          <w:szCs w:val="36"/>
        </w:rPr>
      </w:pPr>
      <w:r w:rsidRPr="00C74B77">
        <w:rPr>
          <w:b/>
          <w:sz w:val="36"/>
          <w:szCs w:val="36"/>
        </w:rPr>
        <w:t>WYKAZ OSÓB</w:t>
      </w:r>
      <w:r w:rsidR="00A626D1" w:rsidRPr="00A626D1">
        <w:t xml:space="preserve"> </w:t>
      </w:r>
    </w:p>
    <w:p w:rsidR="00110BB0" w:rsidRPr="006542A4" w:rsidRDefault="00110BB0" w:rsidP="00110BB0">
      <w:pPr>
        <w:tabs>
          <w:tab w:val="left" w:pos="6837"/>
        </w:tabs>
        <w:rPr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3"/>
        <w:gridCol w:w="4747"/>
      </w:tblGrid>
      <w:tr w:rsidR="003D61BA" w:rsidRPr="003D61BA" w:rsidTr="007D5F28">
        <w:tc>
          <w:tcPr>
            <w:tcW w:w="4683" w:type="dxa"/>
            <w:shd w:val="clear" w:color="auto" w:fill="auto"/>
          </w:tcPr>
          <w:p w:rsidR="003D61BA" w:rsidRPr="003D61BA" w:rsidRDefault="003D61BA" w:rsidP="003D61BA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3D61BA">
              <w:rPr>
                <w:rFonts w:eastAsia="Arial"/>
                <w:sz w:val="22"/>
                <w:lang w:eastAsia="ar-SA"/>
              </w:rPr>
              <w:t>…</w:t>
            </w:r>
            <w:r w:rsidRPr="003D61BA">
              <w:rPr>
                <w:rFonts w:eastAsia="Times New Roman"/>
                <w:sz w:val="22"/>
                <w:lang w:eastAsia="ar-SA"/>
              </w:rPr>
              <w:t>......................., dnia ..............</w:t>
            </w:r>
          </w:p>
        </w:tc>
        <w:tc>
          <w:tcPr>
            <w:tcW w:w="4747" w:type="dxa"/>
            <w:shd w:val="clear" w:color="auto" w:fill="auto"/>
          </w:tcPr>
          <w:p w:rsidR="003D61BA" w:rsidRPr="003D61BA" w:rsidRDefault="003D61BA" w:rsidP="003D61BA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3D61BA">
              <w:rPr>
                <w:rFonts w:eastAsia="Times New Roman"/>
                <w:sz w:val="22"/>
                <w:lang w:eastAsia="ar-SA"/>
              </w:rPr>
              <w:t>...............................................</w:t>
            </w:r>
          </w:p>
        </w:tc>
      </w:tr>
      <w:tr w:rsidR="003D61BA" w:rsidRPr="003D61BA" w:rsidTr="007D5F28">
        <w:tc>
          <w:tcPr>
            <w:tcW w:w="4683" w:type="dxa"/>
            <w:shd w:val="clear" w:color="auto" w:fill="auto"/>
          </w:tcPr>
          <w:p w:rsidR="003D61BA" w:rsidRPr="003D61BA" w:rsidRDefault="003D61BA" w:rsidP="003D61BA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4747" w:type="dxa"/>
            <w:shd w:val="clear" w:color="auto" w:fill="auto"/>
          </w:tcPr>
          <w:p w:rsidR="003D61BA" w:rsidRPr="003D61BA" w:rsidRDefault="003D61BA" w:rsidP="003D61BA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i/>
                <w:sz w:val="16"/>
                <w:szCs w:val="16"/>
                <w:lang w:eastAsia="ar-SA"/>
              </w:rPr>
            </w:pPr>
            <w:r w:rsidRPr="003D61BA">
              <w:rPr>
                <w:rFonts w:eastAsia="Times New Roman"/>
                <w:i/>
                <w:sz w:val="16"/>
                <w:szCs w:val="16"/>
                <w:lang w:eastAsia="ar-SA"/>
              </w:rPr>
              <w:t xml:space="preserve">(Podpis osoby (osób) upoważnionej </w:t>
            </w:r>
            <w:r w:rsidRPr="003D61BA">
              <w:rPr>
                <w:rFonts w:eastAsia="Times New Roman"/>
                <w:i/>
                <w:sz w:val="16"/>
                <w:szCs w:val="16"/>
                <w:lang w:eastAsia="ar-SA"/>
              </w:rPr>
              <w:br/>
              <w:t>do występowania w imieniu Wykonawcy</w:t>
            </w:r>
            <w:r>
              <w:rPr>
                <w:rFonts w:eastAsia="Times New Roman"/>
                <w:i/>
                <w:sz w:val="16"/>
                <w:szCs w:val="16"/>
                <w:lang w:eastAsia="ar-SA"/>
              </w:rPr>
              <w:t>)</w:t>
            </w:r>
          </w:p>
        </w:tc>
      </w:tr>
    </w:tbl>
    <w:p w:rsidR="006542A4" w:rsidRPr="006542A4" w:rsidRDefault="006542A4" w:rsidP="00190B9A">
      <w:pPr>
        <w:rPr>
          <w:sz w:val="36"/>
          <w:szCs w:val="36"/>
        </w:rPr>
      </w:pPr>
    </w:p>
    <w:sectPr w:rsidR="006542A4" w:rsidRPr="006542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B6" w:rsidRDefault="00E14EB6" w:rsidP="00C74B77">
      <w:pPr>
        <w:spacing w:after="0" w:line="240" w:lineRule="auto"/>
      </w:pPr>
      <w:r>
        <w:separator/>
      </w:r>
    </w:p>
  </w:endnote>
  <w:endnote w:type="continuationSeparator" w:id="0">
    <w:p w:rsidR="00E14EB6" w:rsidRDefault="00E14EB6" w:rsidP="00C7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B6" w:rsidRDefault="00E14EB6" w:rsidP="00C74B77">
      <w:pPr>
        <w:spacing w:after="0" w:line="240" w:lineRule="auto"/>
      </w:pPr>
      <w:r>
        <w:separator/>
      </w:r>
    </w:p>
  </w:footnote>
  <w:footnote w:type="continuationSeparator" w:id="0">
    <w:p w:rsidR="00E14EB6" w:rsidRDefault="00E14EB6" w:rsidP="00C7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77" w:rsidRPr="00C74B77" w:rsidRDefault="00C74B77" w:rsidP="00C74B77">
    <w:pPr>
      <w:tabs>
        <w:tab w:val="center" w:pos="4536"/>
        <w:tab w:val="right" w:pos="9072"/>
      </w:tabs>
      <w:spacing w:after="0" w:line="240" w:lineRule="auto"/>
      <w:jc w:val="right"/>
      <w:rPr>
        <w:b/>
        <w:i/>
        <w:sz w:val="18"/>
        <w:szCs w:val="18"/>
        <w:lang w:eastAsia="x-none"/>
      </w:rPr>
    </w:pPr>
    <w:r w:rsidRPr="00C74B77">
      <w:rPr>
        <w:b/>
        <w:i/>
        <w:sz w:val="18"/>
        <w:szCs w:val="18"/>
        <w:lang w:val="x-none" w:eastAsia="x-none"/>
      </w:rPr>
      <w:t>Postępowanie przetargowe nr: ZP.271</w:t>
    </w:r>
    <w:r w:rsidR="00190B9A">
      <w:rPr>
        <w:b/>
        <w:i/>
        <w:sz w:val="18"/>
        <w:szCs w:val="18"/>
        <w:lang w:eastAsia="x-none"/>
      </w:rPr>
      <w:t>.35</w:t>
    </w:r>
    <w:r w:rsidRPr="00C74B77">
      <w:rPr>
        <w:b/>
        <w:i/>
        <w:sz w:val="18"/>
        <w:szCs w:val="18"/>
        <w:lang w:eastAsia="x-none"/>
      </w:rPr>
      <w:t>.TOM.</w:t>
    </w:r>
    <w:r w:rsidRPr="00C74B77">
      <w:rPr>
        <w:b/>
        <w:i/>
        <w:sz w:val="18"/>
        <w:szCs w:val="18"/>
        <w:lang w:val="x-none" w:eastAsia="x-none"/>
      </w:rPr>
      <w:t>201</w:t>
    </w:r>
    <w:r w:rsidRPr="00C74B77">
      <w:rPr>
        <w:b/>
        <w:i/>
        <w:sz w:val="18"/>
        <w:szCs w:val="18"/>
        <w:lang w:eastAsia="x-none"/>
      </w:rPr>
      <w:t>7</w:t>
    </w:r>
  </w:p>
  <w:p w:rsidR="00C74B77" w:rsidRPr="00C74B77" w:rsidRDefault="00C74B77" w:rsidP="00C74B77">
    <w:pPr>
      <w:spacing w:after="0" w:line="240" w:lineRule="auto"/>
      <w:jc w:val="left"/>
      <w:rPr>
        <w:rFonts w:eastAsia="Times New Roman"/>
        <w:b/>
        <w:sz w:val="18"/>
        <w:szCs w:val="18"/>
        <w:lang w:eastAsia="pl-PL"/>
      </w:rPr>
    </w:pPr>
    <w:r w:rsidRPr="00C74B77">
      <w:rPr>
        <w:rFonts w:eastAsia="Times New Roman"/>
        <w:b/>
        <w:i/>
        <w:sz w:val="18"/>
        <w:szCs w:val="18"/>
        <w:lang w:eastAsia="pl-PL"/>
      </w:rPr>
      <w:t xml:space="preserve">                                                                                          Uregulowanie gospodarki opadowej na terenie Gminy Milanówek</w:t>
    </w:r>
  </w:p>
  <w:p w:rsidR="00C74B77" w:rsidRPr="00190B9A" w:rsidRDefault="00190B9A" w:rsidP="00190B9A">
    <w:pPr>
      <w:spacing w:after="0"/>
      <w:rPr>
        <w:rFonts w:eastAsia="Times New Roman"/>
        <w:i/>
        <w:sz w:val="16"/>
        <w:szCs w:val="16"/>
        <w:lang w:eastAsia="pl-PL"/>
      </w:rPr>
    </w:pPr>
    <w:r w:rsidRPr="00190B9A">
      <w:rPr>
        <w:rFonts w:eastAsia="Times New Roman"/>
        <w:i/>
        <w:sz w:val="16"/>
        <w:szCs w:val="16"/>
        <w:lang w:val="x-none" w:eastAsia="pl-PL"/>
      </w:rPr>
      <w:t>Przebudowa zlewni rowu R-4 na kanalizację deszczową z retencją wód  przed odpływem do rzeki Rokitnicy Starej w Milanówku w zakresie zadań:</w:t>
    </w:r>
    <w:r w:rsidRPr="00190B9A">
      <w:rPr>
        <w:rFonts w:eastAsia="Times New Roman"/>
        <w:i/>
        <w:sz w:val="16"/>
        <w:szCs w:val="16"/>
        <w:lang w:eastAsia="pl-PL"/>
      </w:rPr>
      <w:t xml:space="preserve"> </w:t>
    </w:r>
    <w:r w:rsidRPr="00190B9A">
      <w:rPr>
        <w:rFonts w:eastAsia="Times New Roman"/>
        <w:sz w:val="16"/>
        <w:szCs w:val="16"/>
        <w:lang w:val="x-none" w:eastAsia="pl-PL"/>
      </w:rPr>
      <w:t>zadanie nr 1 pn.:</w:t>
    </w:r>
    <w:r w:rsidRPr="00190B9A">
      <w:rPr>
        <w:rFonts w:eastAsia="Times New Roman"/>
        <w:i/>
        <w:sz w:val="16"/>
        <w:szCs w:val="16"/>
        <w:lang w:val="x-none" w:eastAsia="pl-PL"/>
      </w:rPr>
      <w:t xml:space="preserve"> Budowa kanalizacji deszczowej w ulicach:  </w:t>
    </w:r>
    <w:proofErr w:type="spellStart"/>
    <w:r w:rsidRPr="00190B9A">
      <w:rPr>
        <w:rFonts w:eastAsia="Times New Roman"/>
        <w:i/>
        <w:sz w:val="16"/>
        <w:szCs w:val="16"/>
        <w:lang w:val="x-none" w:eastAsia="pl-PL"/>
      </w:rPr>
      <w:t>Książenickiej</w:t>
    </w:r>
    <w:proofErr w:type="spellEnd"/>
    <w:r w:rsidRPr="00190B9A">
      <w:rPr>
        <w:rFonts w:eastAsia="Times New Roman"/>
        <w:i/>
        <w:sz w:val="16"/>
        <w:szCs w:val="16"/>
        <w:lang w:val="x-none" w:eastAsia="pl-PL"/>
      </w:rPr>
      <w:t>, Nowowiejskiej, Łącznej, Wysockiego, Staszica, Wysokiej, Dembowskiej w Milanówku</w:t>
    </w:r>
    <w:r w:rsidRPr="00190B9A">
      <w:rPr>
        <w:rFonts w:eastAsia="Times New Roman"/>
        <w:i/>
        <w:sz w:val="16"/>
        <w:szCs w:val="16"/>
        <w:lang w:eastAsia="pl-PL"/>
      </w:rPr>
      <w:t xml:space="preserve">, </w:t>
    </w:r>
    <w:r w:rsidRPr="00190B9A">
      <w:rPr>
        <w:rFonts w:eastAsia="Times New Roman"/>
        <w:sz w:val="16"/>
        <w:szCs w:val="16"/>
        <w:lang w:val="x-none" w:eastAsia="pl-PL"/>
      </w:rPr>
      <w:t>zadanie nr 2 pn.:</w:t>
    </w:r>
    <w:r w:rsidRPr="00190B9A">
      <w:rPr>
        <w:rFonts w:eastAsia="Times New Roman"/>
        <w:i/>
        <w:sz w:val="16"/>
        <w:szCs w:val="16"/>
        <w:lang w:val="x-none" w:eastAsia="pl-PL"/>
      </w:rPr>
      <w:t xml:space="preserve"> Przebudowa drogi polegająca na rozbudowie istniejącej kanalizacji deszczowej oraz przebudowa sieci gazowej w pasie drogowym drogi wojewódzkiej nr 719 (km 32+607÷32+757)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5"/>
    <w:rsid w:val="00110BB0"/>
    <w:rsid w:val="00190B9A"/>
    <w:rsid w:val="003D61BA"/>
    <w:rsid w:val="00564D74"/>
    <w:rsid w:val="006542A4"/>
    <w:rsid w:val="006D7585"/>
    <w:rsid w:val="00903071"/>
    <w:rsid w:val="009956E0"/>
    <w:rsid w:val="00A626D1"/>
    <w:rsid w:val="00C74B77"/>
    <w:rsid w:val="00E14EB6"/>
    <w:rsid w:val="00F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2A4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B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7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7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7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77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2A4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B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7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7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7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7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6</cp:revision>
  <dcterms:created xsi:type="dcterms:W3CDTF">2017-10-04T11:56:00Z</dcterms:created>
  <dcterms:modified xsi:type="dcterms:W3CDTF">2017-11-09T12:31:00Z</dcterms:modified>
</cp:coreProperties>
</file>